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 zamieszkania]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[Starosta … / Prezydent Miasta …]</w:t>
      </w:r>
    </w:p>
    <w:p>
      <w:pPr>
        <w:ind w:left="4988.976377952756" w:right="0" w:firstLine="0" w:hanging="0"/>
        <w:spacing w:after="0"/>
      </w:pPr>
      <w:r>
        <w:rPr>
          <w:shd w:val="clear" w:fill="FFF3CC"/>
        </w:rPr>
        <w:t xml:space="preserve">[wydział ochrony środowiska]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urzędu]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przeprowadzenie pomiarów hałasu i wydanie decyzji o dopuszczalnym poziomie hałasu</w:t>
      </w:r>
    </w:p>
    <w:p>
      <w:pPr>
        <w:jc w:val="both"/>
        <w:spacing w:after="200"/>
      </w:pPr>
      <w:r>
        <w:rPr/>
        <w:t xml:space="preserve">Wnoszę o przeprowadzenie pomiarów hałasu emitowanego przez </w:t>
      </w:r>
      <w:r>
        <w:rPr>
          <w:shd w:val="clear" w:fill="FFF3CC"/>
        </w:rPr>
        <w:t xml:space="preserve">[nazwa przedsiębiorcy]</w:t>
      </w:r>
      <w:r>
        <w:rPr/>
        <w:t xml:space="preserve">, prowadzącego działalność </w:t>
      </w:r>
      <w:r>
        <w:rPr>
          <w:shd w:val="clear" w:fill="FFF3CC"/>
        </w:rPr>
        <w:t xml:space="preserve">[rodzaj działalności]</w:t>
      </w:r>
      <w:r>
        <w:rPr/>
        <w:t xml:space="preserve"> pod adresem </w:t>
      </w:r>
      <w:r>
        <w:rPr>
          <w:shd w:val="clear" w:fill="FFF3CC"/>
        </w:rPr>
        <w:t xml:space="preserve">[adres prowadzenia działalności]</w:t>
      </w:r>
      <w:r>
        <w:rPr/>
        <w:t xml:space="preserve">, oraz – w razie stwierdzenia przekroczenia dopuszczalnych poziomów hałasu – o wydanie decyzji o dopuszczalnym poziomie hałasu na podstawie art. 115a ustawy Prawo ochrony środowiska.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Uzasadnienie:</w:t>
      </w:r>
    </w:p>
    <w:p>
      <w:pPr>
        <w:jc w:val="both"/>
        <w:spacing w:after="200"/>
      </w:pPr>
      <w:r>
        <w:rPr/>
        <w:t xml:space="preserve">Zamieszkuję w budynku </w:t>
      </w:r>
      <w:r>
        <w:rPr>
          <w:shd w:val="clear" w:fill="FFF3CC"/>
        </w:rPr>
        <w:t xml:space="preserve">[rodzaj zabudowy]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położonym w odległości ok. </w:t>
      </w:r>
      <w:r>
        <w:rPr>
          <w:shd w:val="clear" w:fill="FFF3CC"/>
        </w:rPr>
        <w:t xml:space="preserve">[odległość]</w:t>
      </w:r>
      <w:r>
        <w:rPr/>
        <w:t xml:space="preserve"> m od źródła hałasu. Hałas pochodzi z </w:t>
      </w:r>
      <w:r>
        <w:rPr>
          <w:shd w:val="clear" w:fill="FFF3CC"/>
        </w:rPr>
        <w:t xml:space="preserve">[np. sprężarek, agregatów chłodniczych, wentylacji, maszyn]</w:t>
      </w:r>
      <w:r>
        <w:rPr/>
        <w:t xml:space="preserve"> i występuje </w:t>
      </w:r>
      <w:r>
        <w:rPr>
          <w:shd w:val="clear" w:fill="FFF3CC"/>
        </w:rPr>
        <w:t xml:space="preserve">[pory dnia / nocy, dni tygodnia]</w:t>
      </w:r>
      <w:r>
        <w:rPr/>
        <w:t xml:space="preserve">. Uciążliwość dotyczy szczególnie </w:t>
      </w:r>
      <w:r>
        <w:rPr>
          <w:shd w:val="clear" w:fill="FFF3CC"/>
        </w:rPr>
        <w:t xml:space="preserve">[np. sypialni od strony zakładu]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Przykładowe zdarzenia: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[data]</w:t>
      </w:r>
      <w:r>
        <w:rPr/>
        <w:t xml:space="preserve">, godz. </w:t>
      </w:r>
      <w:r>
        <w:rPr>
          <w:shd w:val="clear" w:fill="FFF3CC"/>
        </w:rPr>
        <w:t xml:space="preserve">[od–do]</w:t>
      </w:r>
      <w:r>
        <w:rPr/>
        <w:t xml:space="preserve"> – </w:t>
      </w:r>
      <w:r>
        <w:rPr>
          <w:shd w:val="clear" w:fill="FFF3CC"/>
        </w:rPr>
        <w:t xml:space="preserve">[opis]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[data]</w:t>
      </w:r>
      <w:r>
        <w:rPr/>
        <w:t xml:space="preserve">, godz. </w:t>
      </w:r>
      <w:r>
        <w:rPr>
          <w:shd w:val="clear" w:fill="FFF3CC"/>
        </w:rPr>
        <w:t xml:space="preserve">[od–do]</w:t>
      </w:r>
      <w:r>
        <w:rPr/>
        <w:t xml:space="preserve"> – </w:t>
      </w:r>
      <w:r>
        <w:rPr>
          <w:shd w:val="clear" w:fill="FFF3CC"/>
        </w:rPr>
        <w:t xml:space="preserve">[opis]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Proszę o poinformowanie o terminie pomiarów i wynikach postępowania.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[np. nagrania z datą i godziną]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[np. zdjęcia urządzeń]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[np. podpisy innych mieszkańców]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HS-S04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5A1D9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3A3471E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Skarga na hałas z lokalu usługowego lub zakładu – wzór pisma do starosty</dc:title>
  <dc:description>Wzór dokumentu houser.pl HS-S04</dc:description>
  <dc:subject/>
  <cp:keywords/>
  <cp:category/>
  <cp:lastModifiedBy/>
  <dcterms:created xsi:type="dcterms:W3CDTF">2026-09-29T20:49:40+00:00</dcterms:created>
  <dcterms:modified xsi:type="dcterms:W3CDTF">2026-09-29T20:49:40+00:00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