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/>
        <w:t xml:space="preserve">PESEL: </w:t>
      </w:r>
      <w:r>
        <w:rPr>
          <w:shd w:val="clear" w:fill="FFF3CC"/>
        </w:rPr>
        <w:t xml:space="preserve">[numer]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Samorządowe Kolegium Odwoławcze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0"/>
      </w:pPr>
      <w:r>
        <w:rPr/>
        <w:t xml:space="preserve">za pośrednictwem: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[Wójta Gminy / Burmistrza / Prezydenta Miasta …]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ODWOŁANIE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od decyzji nr </w:t>
      </w:r>
      <w:r>
        <w:rPr>
          <w:color w:val="5A5D63"/>
          <w:sz w:val="18"/>
          <w:szCs w:val="18"/>
          <w:shd w:val="clear" w:fill="FFF3CC"/>
        </w:rPr>
        <w:t xml:space="preserve">[numer]</w:t>
      </w:r>
      <w:r>
        <w:rPr>
          <w:color w:val="5A5D63"/>
          <w:sz w:val="18"/>
          <w:szCs w:val="18"/>
        </w:rPr>
        <w:t xml:space="preserve"> z dnia </w:t>
      </w:r>
      <w:r>
        <w:rPr>
          <w:color w:val="5A5D63"/>
          <w:sz w:val="18"/>
          <w:szCs w:val="18"/>
          <w:shd w:val="clear" w:fill="FFF3CC"/>
        </w:rPr>
        <w:t xml:space="preserve">[data]</w:t>
      </w:r>
      <w:r>
        <w:rPr>
          <w:color w:val="5A5D63"/>
          <w:sz w:val="18"/>
          <w:szCs w:val="18"/>
        </w:rPr>
        <w:t xml:space="preserve"> w sprawie podatku od nieruchomości za rok </w:t>
      </w:r>
      <w:r>
        <w:rPr>
          <w:color w:val="5A5D63"/>
          <w:sz w:val="18"/>
          <w:szCs w:val="18"/>
          <w:shd w:val="clear" w:fill="FFF3CC"/>
        </w:rPr>
        <w:t xml:space="preserve">[rok]</w:t>
      </w:r>
    </w:p>
    <w:p>
      <w:pPr>
        <w:jc w:val="both"/>
        <w:spacing w:after="200"/>
      </w:pPr>
      <w:r>
        <w:rPr/>
        <w:t xml:space="preserve">Działając na podstawie art. 220 i 223 Ordynacji podatkowej, odwołuję się od decyzji </w:t>
      </w:r>
      <w:r>
        <w:rPr>
          <w:shd w:val="clear" w:fill="FFF3CC"/>
        </w:rPr>
        <w:t xml:space="preserve">[organ]</w:t>
      </w:r>
      <w:r>
        <w:rPr/>
        <w:t xml:space="preserve"> nr </w:t>
      </w:r>
      <w:r>
        <w:rPr>
          <w:shd w:val="clear" w:fill="FFF3CC"/>
        </w:rPr>
        <w:t xml:space="preserve">[numer]</w:t>
      </w:r>
      <w:r>
        <w:rPr/>
        <w:t xml:space="preserve"> z dnia </w:t>
      </w:r>
      <w:r>
        <w:rPr>
          <w:shd w:val="clear" w:fill="FFF3CC"/>
        </w:rPr>
        <w:t xml:space="preserve">[data]</w:t>
      </w:r>
      <w:r>
        <w:rPr/>
        <w:t xml:space="preserve">, doręczonej w dniu </w:t>
      </w:r>
      <w:r>
        <w:rPr>
          <w:shd w:val="clear" w:fill="FFF3CC"/>
        </w:rPr>
        <w:t xml:space="preserve">[data]</w:t>
      </w:r>
      <w:r>
        <w:rPr/>
        <w:t xml:space="preserve">, ustalającej wysokość podatku od nieruchomości za rok </w:t>
      </w:r>
      <w:r>
        <w:rPr>
          <w:shd w:val="clear" w:fill="FFF3CC"/>
        </w:rPr>
        <w:t xml:space="preserve">[rok]</w:t>
      </w:r>
      <w:r>
        <w:rPr/>
        <w:t xml:space="preserve"> w kwocie </w:t>
      </w:r>
      <w:r>
        <w:rPr>
          <w:shd w:val="clear" w:fill="FFF3CC"/>
        </w:rPr>
        <w:t xml:space="preserve">[kwota]</w:t>
      </w:r>
      <w:r>
        <w:rPr/>
        <w:t xml:space="preserve"> zł.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Decyzji zarzucam: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przyjęcie powierzchni użytkowej budynku … m² zamiast … m² – bez uwzględnienia, że pomieszczenia o wysokości od 1,40 do 2,20 m wlicza się w 50%]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[np. zastosowanie stawki dla nieruchomości związanych z działalnością gospodarczą, mimo że …]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Wnoszę o uchylenie zaskarżonej decyzji w całości / części i ustalenie podatku w kwocie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[albo: przekazanie sprawy do ponownego rozpatrzenia]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>
          <w:shd w:val="clear" w:fill="FFF3CC"/>
        </w:rPr>
        <w:t xml:space="preserve">[Rozwinięcie zarzutów z odwołaniem do dokumentów i przepisów.]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</w:t>
      </w:r>
      <w:r>
        <w:rPr>
          <w:color w:val="5A5D63"/>
          <w:sz w:val="18"/>
          <w:szCs w:val="18"/>
          <w:shd w:val="clear" w:fill="FFF3CC"/>
        </w:rPr>
        <w:t xml:space="preserve">[dokumentacja potwierdzająca zarzuty]</w:t>
      </w:r>
      <w:r>
        <w:rPr>
          <w:color w:val="5A5D63"/>
          <w:sz w:val="18"/>
          <w:szCs w:val="18"/>
        </w:rPr>
        <w:t xml:space="preserve">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HS-P03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7A8F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4A5262A1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Odwołanie od decyzji w sprawie podatku od nieruchomości – wzór</dc:title>
  <dc:description>Wzór dokumentu houser.pl HS-P03</dc:description>
  <dc:subject/>
  <cp:keywords/>
  <cp:category/>
  <cp:lastModifiedBy/>
  <dcterms:created xsi:type="dcterms:W3CDTF">2026-09-29T21:13:59+00:00</dcterms:created>
  <dcterms:modified xsi:type="dcterms:W3CDTF">2026-09-29T21:13:59+00:00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