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LISTA KONTROLNA ODBIORU MIESZKANIA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do wypełnienia podczas odbioru – wyniki przenieść do protokołu odbioru</w:t>
      </w:r>
    </w:p>
    <w:p>
      <w:pPr>
        <w:jc w:val="both"/>
        <w:spacing w:after="200"/>
      </w:pPr>
      <w:r>
        <w:rPr/>
        <w:t xml:space="preserve">Lokal nr </w:t>
      </w:r>
      <w:r>
        <w:rPr>
          <w:shd w:val="clear" w:fill="FFF3CC"/>
        </w:rPr>
        <w:t xml:space="preserve">[nr]</w:t>
      </w:r>
      <w:r>
        <w:rPr/>
        <w:t xml:space="preserve">, ul. </w:t>
      </w:r>
      <w:r>
        <w:rPr>
          <w:shd w:val="clear" w:fill="FFF3CC"/>
        </w:rPr>
        <w:t xml:space="preserve">[adres]</w:t>
      </w:r>
      <w:r>
        <w:rPr/>
        <w:t xml:space="preserve"> · data odbioru: </w:t>
      </w:r>
      <w:r>
        <w:rPr>
          <w:shd w:val="clear" w:fill="FFF3CC"/>
        </w:rPr>
        <w:t xml:space="preserve">[data]</w:t>
      </w:r>
      <w:r>
        <w:rPr/>
        <w:t xml:space="preserve"> · osoby obecne: </w:t>
      </w:r>
      <w:r>
        <w:rPr>
          <w:shd w:val="clear" w:fill="FFF3CC"/>
        </w:rPr>
        <w:t xml:space="preserve">[imiona i nazwiska]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1. Ściany, sufity, podłogi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Element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OK / usterka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Opis, miejsce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Pion i płaszczyzna ścian (łata 2 m)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Pęknięcia, rysy, zacieki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Sufity – rysy, ugięcia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Wylewki i posadzki – poziom, ubytki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Wysokość pomieszczeń zgodna z projektem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Metraż zgodny z umową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2. Okna i drzwi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Element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OK / usterka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Opis, miejsce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Otwieranie, uchył, domykanie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Uszczelki, rysy na szybach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Parapety, obróbki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Drzwi wejściowe – regulacja, zamki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Drzwi balkonowe, próg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3. Instalacje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Element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OK / usterka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Opis, miejsce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Gniazdka i obwody (tester)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Rozdzielnica, opisy obwodów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Woda – ciśnienie, szczelność podejść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Kanalizacja – drożność, odpływy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Grzejniki / ogrzewanie podłogowe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Wentylacja – ciąg w kratkach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Domofon, instalacja teletechniczna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4. Balkon, taras, komórka lokatorska, miejsce postojowe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Element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OK / usterka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Opis, miejsce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Posadzka i spadki balkonu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Balustrady – mocowanie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Komórka / miejsce postojowe zgodne z umową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spacing w:before="120" w:after="120"/>
      </w:pPr>
      <w:r>
        <w:rPr>
          <w:color w:val="5A5D63"/>
          <w:sz w:val="18"/>
          <w:szCs w:val="18"/>
        </w:rPr>
        <w:t xml:space="preserve">Każdą usterkę warto sfotografować i opisać: miejsce, rodzaj, wymiar. Usterki wpisuje się do protokołu odbioru (wzór HS-K04).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HS-K06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74C762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91469EA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Lista kontrolna odbioru mieszkania od dewelopera – co sprawdzić</dc:title>
  <dc:description>Wzór dokumentu houser.pl HS-K06</dc:description>
  <dc:subject/>
  <cp:keywords/>
  <cp:category/>
  <cp:lastModifiedBy/>
  <dcterms:created xsi:type="dcterms:W3CDTF">2026-09-29T20:57:15+00:00</dcterms:created>
  <dcterms:modified xsi:type="dcterms:W3CDTF">2026-09-29T20:57:15+00:00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